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15" w:rsidRDefault="008262C3" w:rsidP="008262C3">
      <w:pPr>
        <w:spacing w:line="480" w:lineRule="auto"/>
        <w:contextualSpacing/>
        <w:rPr>
          <w:rFonts w:ascii="Times New Roman" w:hAnsi="Times New Roman" w:cs="Times New Roman"/>
          <w:sz w:val="24"/>
        </w:rPr>
      </w:pPr>
      <w:r>
        <w:rPr>
          <w:rFonts w:ascii="Times New Roman" w:hAnsi="Times New Roman" w:cs="Times New Roman"/>
          <w:sz w:val="24"/>
        </w:rPr>
        <w:t>Chelsea St. Cyr</w:t>
      </w:r>
    </w:p>
    <w:p w:rsidR="008262C3" w:rsidRDefault="008262C3" w:rsidP="008262C3">
      <w:pPr>
        <w:spacing w:line="480" w:lineRule="auto"/>
        <w:contextualSpacing/>
        <w:rPr>
          <w:rFonts w:ascii="Times New Roman" w:hAnsi="Times New Roman" w:cs="Times New Roman"/>
          <w:sz w:val="24"/>
        </w:rPr>
      </w:pPr>
      <w:r>
        <w:rPr>
          <w:rFonts w:ascii="Times New Roman" w:hAnsi="Times New Roman" w:cs="Times New Roman"/>
          <w:sz w:val="24"/>
        </w:rPr>
        <w:t>English 12</w:t>
      </w:r>
    </w:p>
    <w:p w:rsidR="008262C3" w:rsidRDefault="008262C3" w:rsidP="008262C3">
      <w:pPr>
        <w:spacing w:line="480" w:lineRule="auto"/>
        <w:contextualSpacing/>
        <w:rPr>
          <w:rFonts w:ascii="Times New Roman" w:hAnsi="Times New Roman" w:cs="Times New Roman"/>
          <w:sz w:val="24"/>
        </w:rPr>
      </w:pPr>
      <w:r>
        <w:rPr>
          <w:rFonts w:ascii="Times New Roman" w:hAnsi="Times New Roman" w:cs="Times New Roman"/>
          <w:sz w:val="24"/>
        </w:rPr>
        <w:t>Mr. Harrison</w:t>
      </w:r>
    </w:p>
    <w:p w:rsidR="008262C3" w:rsidRDefault="008262C3" w:rsidP="008262C3">
      <w:pPr>
        <w:spacing w:line="480" w:lineRule="auto"/>
        <w:contextualSpacing/>
        <w:rPr>
          <w:rFonts w:ascii="Times New Roman" w:hAnsi="Times New Roman" w:cs="Times New Roman"/>
          <w:sz w:val="24"/>
        </w:rPr>
      </w:pPr>
      <w:r>
        <w:rPr>
          <w:rFonts w:ascii="Times New Roman" w:hAnsi="Times New Roman" w:cs="Times New Roman"/>
          <w:sz w:val="24"/>
        </w:rPr>
        <w:t>Macbeth Timed Essay</w:t>
      </w:r>
    </w:p>
    <w:p w:rsidR="008262C3" w:rsidRDefault="008262C3" w:rsidP="008262C3">
      <w:pPr>
        <w:spacing w:line="480" w:lineRule="auto"/>
        <w:contextualSpacing/>
        <w:jc w:val="center"/>
        <w:rPr>
          <w:rFonts w:ascii="Times New Roman" w:hAnsi="Times New Roman" w:cs="Times New Roman"/>
          <w:sz w:val="24"/>
          <w:u w:val="single"/>
        </w:rPr>
      </w:pPr>
      <w:r>
        <w:rPr>
          <w:rFonts w:ascii="Times New Roman" w:hAnsi="Times New Roman" w:cs="Times New Roman"/>
          <w:sz w:val="24"/>
          <w:u w:val="single"/>
        </w:rPr>
        <w:t>The Vain Quest for Power</w:t>
      </w:r>
    </w:p>
    <w:p w:rsidR="008262C3" w:rsidRDefault="008262C3" w:rsidP="008262C3">
      <w:pPr>
        <w:spacing w:line="480" w:lineRule="auto"/>
        <w:contextualSpacing/>
        <w:rPr>
          <w:rFonts w:ascii="Times New Roman" w:hAnsi="Times New Roman" w:cs="Times New Roman"/>
          <w:sz w:val="24"/>
        </w:rPr>
      </w:pPr>
      <w:r>
        <w:rPr>
          <w:rFonts w:ascii="Times New Roman" w:hAnsi="Times New Roman" w:cs="Times New Roman"/>
          <w:sz w:val="24"/>
        </w:rPr>
        <w:tab/>
      </w:r>
      <w:r w:rsidR="00662DA1">
        <w:rPr>
          <w:rFonts w:ascii="Times New Roman" w:hAnsi="Times New Roman" w:cs="Times New Roman"/>
          <w:sz w:val="24"/>
        </w:rPr>
        <w:t xml:space="preserve">Doesn’t everyone want to have power over certain things in life? For example, parents want power over their children. They only way they can get them to obey them </w:t>
      </w:r>
      <w:proofErr w:type="gramStart"/>
      <w:r w:rsidR="00662DA1">
        <w:rPr>
          <w:rFonts w:ascii="Times New Roman" w:hAnsi="Times New Roman" w:cs="Times New Roman"/>
          <w:sz w:val="24"/>
        </w:rPr>
        <w:t>is</w:t>
      </w:r>
      <w:proofErr w:type="gramEnd"/>
      <w:r w:rsidR="00662DA1">
        <w:rPr>
          <w:rFonts w:ascii="Times New Roman" w:hAnsi="Times New Roman" w:cs="Times New Roman"/>
          <w:sz w:val="24"/>
        </w:rPr>
        <w:t xml:space="preserve"> by exerting power and authority over them. The same goes with teachers. Each and every teacher desires power over their classroom. If they don’t have that, then their class would be in constant chaos. </w:t>
      </w:r>
      <w:proofErr w:type="gramStart"/>
      <w:r w:rsidR="00662DA1">
        <w:rPr>
          <w:rFonts w:ascii="Times New Roman" w:hAnsi="Times New Roman" w:cs="Times New Roman"/>
          <w:sz w:val="24"/>
        </w:rPr>
        <w:t>Macbeth, too, wanted power.</w:t>
      </w:r>
      <w:proofErr w:type="gramEnd"/>
      <w:r w:rsidR="00662DA1">
        <w:rPr>
          <w:rFonts w:ascii="Times New Roman" w:hAnsi="Times New Roman" w:cs="Times New Roman"/>
          <w:sz w:val="24"/>
        </w:rPr>
        <w:t xml:space="preserve"> He wanted it so much that he went to great lengths to get it. He struggled through guilt, haunting, and the act of murder in order to achieve more power. </w:t>
      </w:r>
    </w:p>
    <w:p w:rsidR="00662DA1" w:rsidRDefault="00662DA1" w:rsidP="008262C3">
      <w:pPr>
        <w:spacing w:line="480" w:lineRule="auto"/>
        <w:contextualSpacing/>
        <w:rPr>
          <w:rFonts w:ascii="Times New Roman" w:hAnsi="Times New Roman" w:cs="Times New Roman"/>
          <w:sz w:val="24"/>
        </w:rPr>
      </w:pPr>
      <w:r>
        <w:rPr>
          <w:rFonts w:ascii="Times New Roman" w:hAnsi="Times New Roman" w:cs="Times New Roman"/>
          <w:sz w:val="24"/>
        </w:rPr>
        <w:tab/>
        <w:t xml:space="preserve">First, he had to overcome remorse. </w:t>
      </w:r>
      <w:r w:rsidR="00F30EB2">
        <w:rPr>
          <w:rFonts w:ascii="Times New Roman" w:hAnsi="Times New Roman" w:cs="Times New Roman"/>
          <w:sz w:val="24"/>
        </w:rPr>
        <w:t xml:space="preserve">The first time the thought of murdering King Duncan came across his mind, he was scared to do it. </w:t>
      </w:r>
      <w:r w:rsidR="000E1AF9">
        <w:rPr>
          <w:rFonts w:ascii="Times New Roman" w:hAnsi="Times New Roman" w:cs="Times New Roman"/>
          <w:sz w:val="24"/>
        </w:rPr>
        <w:t>Being push</w:t>
      </w:r>
      <w:r w:rsidR="00F97ED7">
        <w:rPr>
          <w:rFonts w:ascii="Times New Roman" w:hAnsi="Times New Roman" w:cs="Times New Roman"/>
          <w:sz w:val="24"/>
        </w:rPr>
        <w:t>ed by his wife and nagged by her</w:t>
      </w:r>
      <w:r w:rsidR="000E1AF9">
        <w:rPr>
          <w:rFonts w:ascii="Times New Roman" w:hAnsi="Times New Roman" w:cs="Times New Roman"/>
          <w:sz w:val="24"/>
        </w:rPr>
        <w:t xml:space="preserve"> for not reaching the criteria of a man motivated him to commit the act. </w:t>
      </w:r>
      <w:r w:rsidR="008C720D">
        <w:rPr>
          <w:rFonts w:ascii="Times New Roman" w:hAnsi="Times New Roman" w:cs="Times New Roman"/>
          <w:sz w:val="24"/>
        </w:rPr>
        <w:t xml:space="preserve">He felt guilty immediately after he committed the crime. </w:t>
      </w:r>
      <w:r w:rsidR="000F7E06">
        <w:rPr>
          <w:rFonts w:ascii="Times New Roman" w:hAnsi="Times New Roman" w:cs="Times New Roman"/>
          <w:sz w:val="24"/>
        </w:rPr>
        <w:t xml:space="preserve">He was “afraid to think what I have done” (Shakespeare). </w:t>
      </w:r>
      <w:r w:rsidR="001D4BA1">
        <w:rPr>
          <w:rFonts w:ascii="Times New Roman" w:hAnsi="Times New Roman" w:cs="Times New Roman"/>
          <w:sz w:val="24"/>
        </w:rPr>
        <w:t xml:space="preserve">Shame took </w:t>
      </w:r>
      <w:bookmarkStart w:id="0" w:name="_GoBack"/>
      <w:bookmarkEnd w:id="0"/>
      <w:r w:rsidR="001D4BA1">
        <w:rPr>
          <w:rFonts w:ascii="Times New Roman" w:hAnsi="Times New Roman" w:cs="Times New Roman"/>
          <w:sz w:val="24"/>
        </w:rPr>
        <w:t xml:space="preserve">him over! </w:t>
      </w:r>
      <w:r w:rsidR="008C720D">
        <w:rPr>
          <w:rFonts w:ascii="Times New Roman" w:hAnsi="Times New Roman" w:cs="Times New Roman"/>
          <w:sz w:val="24"/>
        </w:rPr>
        <w:t xml:space="preserve">However, he didn’t let this feeling prevent him from getting closer to being King of Scotland. </w:t>
      </w:r>
      <w:r w:rsidR="00155451">
        <w:rPr>
          <w:rFonts w:ascii="Times New Roman" w:hAnsi="Times New Roman" w:cs="Times New Roman"/>
          <w:sz w:val="24"/>
        </w:rPr>
        <w:t xml:space="preserve">From there on throughout the remainder of the play, he was guiltless in the murders he committed. </w:t>
      </w:r>
    </w:p>
    <w:p w:rsidR="00155451" w:rsidRDefault="00155451" w:rsidP="008262C3">
      <w:pPr>
        <w:spacing w:line="480" w:lineRule="auto"/>
        <w:contextualSpacing/>
        <w:rPr>
          <w:rFonts w:ascii="Times New Roman" w:hAnsi="Times New Roman" w:cs="Times New Roman"/>
          <w:sz w:val="24"/>
        </w:rPr>
      </w:pPr>
      <w:r>
        <w:rPr>
          <w:rFonts w:ascii="Times New Roman" w:hAnsi="Times New Roman" w:cs="Times New Roman"/>
          <w:sz w:val="24"/>
        </w:rPr>
        <w:tab/>
      </w:r>
      <w:r w:rsidR="004D79A1">
        <w:rPr>
          <w:rFonts w:ascii="Times New Roman" w:hAnsi="Times New Roman" w:cs="Times New Roman"/>
          <w:sz w:val="24"/>
        </w:rPr>
        <w:t xml:space="preserve">His next obstacle after guilt was being haunted. On the same night that he orchestrated the murder of Banquo, his ghost appeared at his dinner party. He was so startled that he started shouting at the apparition in front of everybody! </w:t>
      </w:r>
      <w:r w:rsidR="001A7288">
        <w:rPr>
          <w:rFonts w:ascii="Times New Roman" w:hAnsi="Times New Roman" w:cs="Times New Roman"/>
          <w:sz w:val="24"/>
        </w:rPr>
        <w:t xml:space="preserve">He yelled, “Thy bones are </w:t>
      </w:r>
      <w:proofErr w:type="spellStart"/>
      <w:r w:rsidR="001A7288">
        <w:rPr>
          <w:rFonts w:ascii="Times New Roman" w:hAnsi="Times New Roman" w:cs="Times New Roman"/>
          <w:sz w:val="24"/>
        </w:rPr>
        <w:t>marrowless</w:t>
      </w:r>
      <w:proofErr w:type="spellEnd"/>
      <w:r w:rsidR="001A7288">
        <w:rPr>
          <w:rFonts w:ascii="Times New Roman" w:hAnsi="Times New Roman" w:cs="Times New Roman"/>
          <w:sz w:val="24"/>
        </w:rPr>
        <w:t>, thy blood is cold” (Shakespeare).</w:t>
      </w:r>
      <w:r w:rsidR="00657418">
        <w:rPr>
          <w:rFonts w:ascii="Times New Roman" w:hAnsi="Times New Roman" w:cs="Times New Roman"/>
          <w:sz w:val="24"/>
        </w:rPr>
        <w:t xml:space="preserve"> All this bellowing didn’t work, though. </w:t>
      </w:r>
      <w:r w:rsidR="005A1E20">
        <w:rPr>
          <w:rFonts w:ascii="Times New Roman" w:hAnsi="Times New Roman" w:cs="Times New Roman"/>
          <w:sz w:val="24"/>
        </w:rPr>
        <w:t xml:space="preserve">His wife </w:t>
      </w:r>
      <w:r w:rsidR="00657418">
        <w:rPr>
          <w:rFonts w:ascii="Times New Roman" w:hAnsi="Times New Roman" w:cs="Times New Roman"/>
          <w:sz w:val="24"/>
        </w:rPr>
        <w:t>had to help</w:t>
      </w:r>
      <w:r w:rsidR="005A1E20">
        <w:rPr>
          <w:rFonts w:ascii="Times New Roman" w:hAnsi="Times New Roman" w:cs="Times New Roman"/>
          <w:sz w:val="24"/>
        </w:rPr>
        <w:t xml:space="preserve"> him to </w:t>
      </w:r>
      <w:r w:rsidR="005A1E20">
        <w:rPr>
          <w:rFonts w:ascii="Times New Roman" w:hAnsi="Times New Roman" w:cs="Times New Roman"/>
          <w:sz w:val="24"/>
        </w:rPr>
        <w:lastRenderedPageBreak/>
        <w:t xml:space="preserve">calm down, and he got settled. Then, the ghost of Banquo returned! Macbeth was mortified. Nonetheless, he continued murdering people to get closer to the throne. </w:t>
      </w:r>
    </w:p>
    <w:p w:rsidR="005A1E20" w:rsidRDefault="000B2ACB" w:rsidP="008262C3">
      <w:pPr>
        <w:spacing w:line="480" w:lineRule="auto"/>
        <w:contextualSpacing/>
        <w:rPr>
          <w:rFonts w:ascii="Times New Roman" w:hAnsi="Times New Roman" w:cs="Times New Roman"/>
          <w:sz w:val="24"/>
        </w:rPr>
      </w:pPr>
      <w:r>
        <w:rPr>
          <w:rFonts w:ascii="Times New Roman" w:hAnsi="Times New Roman" w:cs="Times New Roman"/>
          <w:sz w:val="24"/>
        </w:rPr>
        <w:tab/>
        <w:t xml:space="preserve">The very act of murdering people was hard for him to control. When he decided to murder Banquo, he ordered that his son, </w:t>
      </w:r>
      <w:proofErr w:type="spellStart"/>
      <w:r>
        <w:rPr>
          <w:rFonts w:ascii="Times New Roman" w:hAnsi="Times New Roman" w:cs="Times New Roman"/>
          <w:sz w:val="24"/>
        </w:rPr>
        <w:t>Fleance</w:t>
      </w:r>
      <w:proofErr w:type="spellEnd"/>
      <w:r>
        <w:rPr>
          <w:rFonts w:ascii="Times New Roman" w:hAnsi="Times New Roman" w:cs="Times New Roman"/>
          <w:sz w:val="24"/>
        </w:rPr>
        <w:t xml:space="preserve">, be murdered as well. </w:t>
      </w:r>
      <w:r w:rsidR="006B27FC">
        <w:rPr>
          <w:rFonts w:ascii="Times New Roman" w:hAnsi="Times New Roman" w:cs="Times New Roman"/>
          <w:sz w:val="24"/>
        </w:rPr>
        <w:t xml:space="preserve">He made sure that the men he hired to do the job knew what they were doing. They said themselves, “Banquo, thy soul’s flight, if it </w:t>
      </w:r>
      <w:proofErr w:type="gramStart"/>
      <w:r w:rsidR="006B27FC">
        <w:rPr>
          <w:rFonts w:ascii="Times New Roman" w:hAnsi="Times New Roman" w:cs="Times New Roman"/>
          <w:sz w:val="24"/>
        </w:rPr>
        <w:t>find</w:t>
      </w:r>
      <w:proofErr w:type="gramEnd"/>
      <w:r w:rsidR="006B27FC">
        <w:rPr>
          <w:rFonts w:ascii="Times New Roman" w:hAnsi="Times New Roman" w:cs="Times New Roman"/>
          <w:sz w:val="24"/>
        </w:rPr>
        <w:t xml:space="preserve"> heaven, must find it out tonight” (Shakespeare). The act was going to be committed very soon. </w:t>
      </w:r>
      <w:r>
        <w:rPr>
          <w:rFonts w:ascii="Times New Roman" w:hAnsi="Times New Roman" w:cs="Times New Roman"/>
          <w:sz w:val="24"/>
        </w:rPr>
        <w:t xml:space="preserve">His plan didn’t go according to his wishes, to his dismay, because </w:t>
      </w:r>
      <w:proofErr w:type="spellStart"/>
      <w:r>
        <w:rPr>
          <w:rFonts w:ascii="Times New Roman" w:hAnsi="Times New Roman" w:cs="Times New Roman"/>
          <w:sz w:val="24"/>
        </w:rPr>
        <w:t>Fleance</w:t>
      </w:r>
      <w:proofErr w:type="spellEnd"/>
      <w:r>
        <w:rPr>
          <w:rFonts w:ascii="Times New Roman" w:hAnsi="Times New Roman" w:cs="Times New Roman"/>
          <w:sz w:val="24"/>
        </w:rPr>
        <w:t xml:space="preserve"> escaped. In addition to that, he arranged for </w:t>
      </w:r>
      <w:r w:rsidR="00856333">
        <w:rPr>
          <w:rFonts w:ascii="Times New Roman" w:hAnsi="Times New Roman" w:cs="Times New Roman"/>
          <w:sz w:val="24"/>
        </w:rPr>
        <w:t xml:space="preserve">Macduff to be murdered along with his family. Only his wife and children were murdered, but not him. </w:t>
      </w:r>
    </w:p>
    <w:p w:rsidR="00856333" w:rsidRDefault="00856333" w:rsidP="008262C3">
      <w:pPr>
        <w:spacing w:line="480" w:lineRule="auto"/>
        <w:contextualSpacing/>
        <w:rPr>
          <w:rFonts w:ascii="Times New Roman" w:hAnsi="Times New Roman" w:cs="Times New Roman"/>
          <w:sz w:val="24"/>
        </w:rPr>
      </w:pPr>
      <w:r>
        <w:rPr>
          <w:rFonts w:ascii="Times New Roman" w:hAnsi="Times New Roman" w:cs="Times New Roman"/>
          <w:sz w:val="24"/>
        </w:rPr>
        <w:tab/>
        <w:t xml:space="preserve">In conclusion, this intense struggle portrays the message that power isn’t worth killing oneself and others over. Macbeth, in the beginning of the play, was both overcome with guilt and diminished it. </w:t>
      </w:r>
      <w:r w:rsidR="00BD0F5F">
        <w:rPr>
          <w:rFonts w:ascii="Times New Roman" w:hAnsi="Times New Roman" w:cs="Times New Roman"/>
          <w:sz w:val="24"/>
        </w:rPr>
        <w:t xml:space="preserve">He no longer had a conscience at that point. </w:t>
      </w:r>
      <w:r>
        <w:rPr>
          <w:rFonts w:ascii="Times New Roman" w:hAnsi="Times New Roman" w:cs="Times New Roman"/>
          <w:sz w:val="24"/>
        </w:rPr>
        <w:t xml:space="preserve">Secondly, he was deeply troubled by the ghost of the person he murdered. </w:t>
      </w:r>
      <w:r w:rsidR="00BD0F5F">
        <w:rPr>
          <w:rFonts w:ascii="Times New Roman" w:hAnsi="Times New Roman" w:cs="Times New Roman"/>
          <w:sz w:val="24"/>
        </w:rPr>
        <w:t xml:space="preserve">It appeared to him twice in one night. Lastly, </w:t>
      </w:r>
      <w:r w:rsidR="004A2C07">
        <w:rPr>
          <w:rFonts w:ascii="Times New Roman" w:hAnsi="Times New Roman" w:cs="Times New Roman"/>
          <w:sz w:val="24"/>
        </w:rPr>
        <w:t xml:space="preserve">he risked so much for a failed attempt. He couldn’t even get all the people he wanted gone murdered. Learn from Macbeth’s tragic mistake and weight the profits with the costs. </w:t>
      </w:r>
    </w:p>
    <w:p w:rsidR="00662DA1" w:rsidRPr="008262C3" w:rsidRDefault="00662DA1" w:rsidP="008262C3">
      <w:pPr>
        <w:spacing w:line="480" w:lineRule="auto"/>
        <w:contextualSpacing/>
        <w:rPr>
          <w:rFonts w:ascii="Times New Roman" w:hAnsi="Times New Roman" w:cs="Times New Roman"/>
          <w:sz w:val="24"/>
        </w:rPr>
      </w:pPr>
      <w:r>
        <w:rPr>
          <w:rFonts w:ascii="Times New Roman" w:hAnsi="Times New Roman" w:cs="Times New Roman"/>
          <w:sz w:val="24"/>
        </w:rPr>
        <w:tab/>
      </w:r>
    </w:p>
    <w:sectPr w:rsidR="00662DA1" w:rsidRPr="008262C3" w:rsidSect="00093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C3"/>
    <w:rsid w:val="00093315"/>
    <w:rsid w:val="000B2ACB"/>
    <w:rsid w:val="000E1AF9"/>
    <w:rsid w:val="000F7E06"/>
    <w:rsid w:val="00155451"/>
    <w:rsid w:val="001A7288"/>
    <w:rsid w:val="001D4BA1"/>
    <w:rsid w:val="002B737E"/>
    <w:rsid w:val="004A2C07"/>
    <w:rsid w:val="004D79A1"/>
    <w:rsid w:val="005A1E20"/>
    <w:rsid w:val="00657418"/>
    <w:rsid w:val="00662DA1"/>
    <w:rsid w:val="006B27FC"/>
    <w:rsid w:val="008262C3"/>
    <w:rsid w:val="00856333"/>
    <w:rsid w:val="008C720D"/>
    <w:rsid w:val="00B12BA9"/>
    <w:rsid w:val="00BB7A8D"/>
    <w:rsid w:val="00BD0F5F"/>
    <w:rsid w:val="00E077D4"/>
    <w:rsid w:val="00F30EB2"/>
    <w:rsid w:val="00F44106"/>
    <w:rsid w:val="00F664A8"/>
    <w:rsid w:val="00F9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STCYR FAMILY</dc:creator>
  <cp:lastModifiedBy>NCA Eagles</cp:lastModifiedBy>
  <cp:revision>2</cp:revision>
  <dcterms:created xsi:type="dcterms:W3CDTF">2014-04-30T13:10:00Z</dcterms:created>
  <dcterms:modified xsi:type="dcterms:W3CDTF">2014-04-30T13:10:00Z</dcterms:modified>
</cp:coreProperties>
</file>